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800,600">
      <v:fill r:id="rId3" o:title="background_journal" type="frame"/>
    </v:background>
  </w:background>
  <w:body>
    <w:p w:rsidR="006D0E8D" w:rsidRDefault="00AD60DC" w:rsidP="006D0E8D">
      <w:pPr>
        <w:jc w:val="center"/>
        <w:rPr>
          <w:rFonts w:ascii="Arial" w:hAnsi="Arial"/>
          <w:color w:val="auto"/>
        </w:rPr>
      </w:pPr>
      <w:r>
        <w:rPr>
          <w:noProof/>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947420" cy="1276985"/>
            <wp:effectExtent l="0" t="0" r="5080" b="0"/>
            <wp:wrapTight wrapText="bothSides">
              <wp:wrapPolygon edited="0">
                <wp:start x="0" y="0"/>
                <wp:lineTo x="0" y="21267"/>
                <wp:lineTo x="21282" y="21267"/>
                <wp:lineTo x="21282" y="0"/>
                <wp:lineTo x="0" y="0"/>
              </wp:wrapPolygon>
            </wp:wrapTight>
            <wp:docPr id="4" name="Picture 4" descr="Rover Logo - Flu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ver Logo - Flu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E8D">
        <w:rPr>
          <w:rFonts w:ascii="Arial" w:hAnsi="Arial"/>
          <w:color w:val="auto"/>
        </w:rPr>
        <w:t>Activity Proposal</w:t>
      </w:r>
    </w:p>
    <w:p w:rsidR="007224AE" w:rsidRPr="0033183F" w:rsidRDefault="007224AE" w:rsidP="006D0E8D">
      <w:pPr>
        <w:pBdr>
          <w:bottom w:val="single" w:sz="6" w:space="1" w:color="auto"/>
        </w:pBdr>
        <w:rPr>
          <w:rFonts w:ascii="Arial" w:hAnsi="Arial"/>
          <w:sz w:val="16"/>
          <w:szCs w:val="16"/>
        </w:rPr>
      </w:pPr>
    </w:p>
    <w:p w:rsidR="007224AE" w:rsidRDefault="007224AE" w:rsidP="0033183F">
      <w:pPr>
        <w:jc w:val="center"/>
        <w:rPr>
          <w:rFonts w:ascii="Arial" w:hAnsi="Arial"/>
          <w:color w:val="auto"/>
          <w:sz w:val="40"/>
        </w:rPr>
      </w:pPr>
      <w:r>
        <w:rPr>
          <w:rFonts w:ascii="Arial" w:hAnsi="Arial"/>
          <w:color w:val="auto"/>
          <w:sz w:val="40"/>
        </w:rPr>
        <w:t xml:space="preserve">NSW </w:t>
      </w:r>
      <w:r w:rsidR="00200C84">
        <w:rPr>
          <w:rFonts w:ascii="Arial" w:hAnsi="Arial"/>
          <w:color w:val="auto"/>
          <w:sz w:val="40"/>
        </w:rPr>
        <w:t xml:space="preserve">Branch Rover Council </w:t>
      </w:r>
      <w:r w:rsidR="00681F2F">
        <w:rPr>
          <w:rFonts w:ascii="Arial" w:hAnsi="Arial"/>
          <w:color w:val="auto"/>
          <w:sz w:val="40"/>
        </w:rPr>
        <w:t>Bushdance</w:t>
      </w:r>
      <w:r w:rsidR="00200C84">
        <w:rPr>
          <w:rFonts w:ascii="Arial" w:hAnsi="Arial"/>
          <w:color w:val="auto"/>
          <w:sz w:val="40"/>
        </w:rPr>
        <w:t xml:space="preserve"> </w:t>
      </w:r>
      <w:r w:rsidR="0053239B" w:rsidRPr="0053239B">
        <w:rPr>
          <w:rFonts w:ascii="Arial" w:hAnsi="Arial"/>
          <w:color w:val="FF0000"/>
          <w:sz w:val="40"/>
        </w:rPr>
        <w:t>20XX</w:t>
      </w:r>
    </w:p>
    <w:p w:rsidR="007224AE" w:rsidRDefault="0053239B">
      <w:pPr>
        <w:jc w:val="center"/>
        <w:rPr>
          <w:rFonts w:ascii="Arial" w:hAnsi="Arial"/>
          <w:color w:val="auto"/>
          <w:sz w:val="30"/>
        </w:rPr>
      </w:pPr>
      <w:r w:rsidRPr="0053239B">
        <w:rPr>
          <w:rFonts w:ascii="Arial" w:hAnsi="Arial"/>
          <w:color w:val="FF0000"/>
          <w:sz w:val="30"/>
        </w:rPr>
        <w:t>XX</w:t>
      </w:r>
      <w:r w:rsidR="007224AE">
        <w:rPr>
          <w:rFonts w:ascii="Arial" w:hAnsi="Arial"/>
          <w:color w:val="auto"/>
          <w:sz w:val="30"/>
        </w:rPr>
        <w:t xml:space="preserve"> Ju</w:t>
      </w:r>
      <w:r w:rsidR="00681F2F">
        <w:rPr>
          <w:rFonts w:ascii="Arial" w:hAnsi="Arial"/>
          <w:color w:val="auto"/>
          <w:sz w:val="30"/>
        </w:rPr>
        <w:t>ne</w:t>
      </w:r>
      <w:r w:rsidR="007224AE">
        <w:rPr>
          <w:rFonts w:ascii="Arial" w:hAnsi="Arial"/>
          <w:color w:val="auto"/>
          <w:sz w:val="30"/>
        </w:rPr>
        <w:t xml:space="preserve"> </w:t>
      </w:r>
      <w:r w:rsidR="007224AE" w:rsidRPr="0053239B">
        <w:rPr>
          <w:rFonts w:ascii="Arial" w:hAnsi="Arial"/>
          <w:color w:val="FF0000"/>
          <w:sz w:val="30"/>
        </w:rPr>
        <w:t>20</w:t>
      </w:r>
      <w:r w:rsidRPr="0053239B">
        <w:rPr>
          <w:rFonts w:ascii="Arial" w:hAnsi="Arial"/>
          <w:color w:val="FF0000"/>
          <w:sz w:val="30"/>
        </w:rPr>
        <w:t>XX</w:t>
      </w:r>
    </w:p>
    <w:p w:rsidR="007224AE" w:rsidRDefault="007224AE">
      <w:pPr>
        <w:pBdr>
          <w:bottom w:val="single" w:sz="6" w:space="1" w:color="auto"/>
        </w:pBdr>
        <w:jc w:val="center"/>
        <w:rPr>
          <w:rFonts w:ascii="Arial" w:hAnsi="Arial"/>
          <w:color w:val="auto"/>
          <w:sz w:val="16"/>
        </w:rPr>
      </w:pPr>
    </w:p>
    <w:p w:rsidR="007224AE" w:rsidRDefault="007224AE">
      <w:pPr>
        <w:rPr>
          <w:rFonts w:ascii="Arial" w:hAnsi="Arial"/>
          <w:sz w:val="16"/>
        </w:rPr>
      </w:pPr>
    </w:p>
    <w:p w:rsidR="007224AE" w:rsidRPr="0053239B" w:rsidRDefault="0053239B">
      <w:pPr>
        <w:pBdr>
          <w:bottom w:val="single" w:sz="6" w:space="1" w:color="auto"/>
        </w:pBdr>
        <w:jc w:val="center"/>
        <w:rPr>
          <w:rFonts w:ascii="Arial" w:hAnsi="Arial"/>
          <w:i/>
          <w:color w:val="FF0000"/>
          <w:sz w:val="30"/>
        </w:rPr>
      </w:pPr>
      <w:r w:rsidRPr="0053239B">
        <w:rPr>
          <w:rFonts w:ascii="Arial" w:hAnsi="Arial"/>
          <w:i/>
          <w:color w:val="FF0000"/>
          <w:sz w:val="30"/>
        </w:rPr>
        <w:t>INSERT QUERKY BI-LINE</w:t>
      </w:r>
    </w:p>
    <w:p w:rsidR="007224AE" w:rsidRDefault="007224AE">
      <w:pPr>
        <w:pStyle w:val="Heading1"/>
        <w:pBdr>
          <w:bottom w:val="single" w:sz="6" w:space="1" w:color="auto"/>
        </w:pBdr>
        <w:rPr>
          <w:rFonts w:ascii="Arial" w:hAnsi="Arial"/>
          <w:color w:val="000080"/>
        </w:rPr>
      </w:pPr>
      <w:r>
        <w:rPr>
          <w:rFonts w:ascii="Arial" w:hAnsi="Arial"/>
          <w:color w:val="000080"/>
        </w:rPr>
        <w:t>Organising Committee</w:t>
      </w:r>
      <w:r w:rsidR="00681F2F">
        <w:rPr>
          <w:rFonts w:ascii="Arial" w:hAnsi="Arial"/>
          <w:color w:val="000080"/>
        </w:rPr>
        <w:t xml:space="preserve"> </w:t>
      </w:r>
      <w:r w:rsidR="00681F2F" w:rsidRPr="00681F2F">
        <w:rPr>
          <w:rFonts w:ascii="Arial" w:hAnsi="Arial"/>
          <w:b w:val="0"/>
          <w:color w:val="FF0000"/>
          <w:sz w:val="24"/>
          <w:szCs w:val="24"/>
        </w:rPr>
        <w:t>(for non Crew run events)</w:t>
      </w:r>
    </w:p>
    <w:p w:rsidR="007224AE" w:rsidRPr="0053239B" w:rsidRDefault="007224AE">
      <w:pPr>
        <w:rPr>
          <w:rFonts w:ascii="Arial" w:hAnsi="Arial"/>
          <w:color w:val="000000"/>
          <w:sz w:val="20"/>
          <w:szCs w:val="20"/>
        </w:rPr>
      </w:pPr>
      <w:r w:rsidRPr="0053239B">
        <w:rPr>
          <w:rFonts w:ascii="Arial" w:hAnsi="Arial"/>
          <w:color w:val="000000"/>
          <w:sz w:val="20"/>
          <w:szCs w:val="20"/>
        </w:rPr>
        <w:t>The committee as it stands at the time of this tender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2520"/>
        <w:gridCol w:w="3240"/>
      </w:tblGrid>
      <w:tr w:rsidR="0053239B" w:rsidRPr="0053239B" w:rsidTr="0053239B">
        <w:tc>
          <w:tcPr>
            <w:tcW w:w="2160" w:type="dxa"/>
          </w:tcPr>
          <w:p w:rsidR="0053239B" w:rsidRPr="0053239B" w:rsidRDefault="0053239B">
            <w:pPr>
              <w:rPr>
                <w:rFonts w:ascii="Arial" w:hAnsi="Arial"/>
                <w:color w:val="FF0000"/>
                <w:sz w:val="20"/>
                <w:szCs w:val="20"/>
              </w:rPr>
            </w:pPr>
            <w:r w:rsidRPr="0053239B">
              <w:rPr>
                <w:rFonts w:ascii="Arial" w:hAnsi="Arial"/>
                <w:color w:val="FF0000"/>
                <w:sz w:val="20"/>
                <w:szCs w:val="20"/>
              </w:rPr>
              <w:t>Insert Name Here</w:t>
            </w:r>
          </w:p>
        </w:tc>
        <w:tc>
          <w:tcPr>
            <w:tcW w:w="2520" w:type="dxa"/>
          </w:tcPr>
          <w:p w:rsidR="0053239B" w:rsidRPr="0053239B" w:rsidRDefault="0053239B">
            <w:pPr>
              <w:rPr>
                <w:rFonts w:ascii="Arial" w:hAnsi="Arial"/>
                <w:color w:val="FF0000"/>
                <w:sz w:val="20"/>
                <w:szCs w:val="20"/>
              </w:rPr>
            </w:pPr>
            <w:r w:rsidRPr="0053239B">
              <w:rPr>
                <w:rFonts w:ascii="Arial" w:hAnsi="Arial"/>
                <w:color w:val="FF0000"/>
                <w:sz w:val="20"/>
                <w:szCs w:val="20"/>
              </w:rPr>
              <w:t>Crew goes here</w:t>
            </w:r>
          </w:p>
        </w:tc>
        <w:tc>
          <w:tcPr>
            <w:tcW w:w="3240" w:type="dxa"/>
          </w:tcPr>
          <w:p w:rsidR="0053239B" w:rsidRPr="00A86C6B" w:rsidRDefault="00A86C6B">
            <w:pPr>
              <w:rPr>
                <w:rFonts w:ascii="Arial" w:hAnsi="Arial"/>
                <w:color w:val="FF0000"/>
                <w:sz w:val="20"/>
                <w:szCs w:val="20"/>
              </w:rPr>
            </w:pPr>
            <w:r w:rsidRPr="00A86C6B">
              <w:rPr>
                <w:rFonts w:ascii="Arial" w:hAnsi="Arial"/>
                <w:color w:val="FF0000"/>
                <w:sz w:val="20"/>
                <w:szCs w:val="20"/>
              </w:rPr>
              <w:t>Event Position</w:t>
            </w:r>
            <w:r>
              <w:rPr>
                <w:rFonts w:ascii="Arial" w:hAnsi="Arial"/>
                <w:color w:val="FF0000"/>
                <w:sz w:val="20"/>
                <w:szCs w:val="20"/>
              </w:rPr>
              <w:t xml:space="preserve"> goes here</w:t>
            </w:r>
          </w:p>
        </w:tc>
      </w:tr>
    </w:tbl>
    <w:p w:rsidR="000E5AB7" w:rsidRDefault="000E5AB7" w:rsidP="000E5AB7">
      <w:pPr>
        <w:pStyle w:val="Heading1"/>
        <w:pBdr>
          <w:bottom w:val="single" w:sz="6" w:space="1" w:color="auto"/>
        </w:pBdr>
        <w:rPr>
          <w:rFonts w:ascii="Arial" w:hAnsi="Arial"/>
          <w:color w:val="000080"/>
        </w:rPr>
      </w:pPr>
      <w:r>
        <w:rPr>
          <w:rFonts w:ascii="Arial" w:hAnsi="Arial"/>
          <w:color w:val="000080"/>
        </w:rPr>
        <w:t>Venue / Location</w:t>
      </w:r>
    </w:p>
    <w:p w:rsidR="000E5AB7" w:rsidRDefault="000E5AB7" w:rsidP="000E5AB7">
      <w:pPr>
        <w:rPr>
          <w:rFonts w:ascii="Arial" w:hAnsi="Arial" w:cs="Arial"/>
          <w:color w:val="FF0000"/>
          <w:sz w:val="20"/>
          <w:szCs w:val="20"/>
        </w:rPr>
      </w:pPr>
      <w:r w:rsidRPr="0053239B">
        <w:rPr>
          <w:rFonts w:ascii="Arial" w:hAnsi="Arial" w:cs="Arial"/>
          <w:color w:val="FF0000"/>
          <w:sz w:val="20"/>
          <w:szCs w:val="20"/>
        </w:rPr>
        <w:t xml:space="preserve">Information regarding the </w:t>
      </w:r>
      <w:r>
        <w:rPr>
          <w:rFonts w:ascii="Arial" w:hAnsi="Arial" w:cs="Arial"/>
          <w:color w:val="FF0000"/>
          <w:sz w:val="20"/>
          <w:szCs w:val="20"/>
        </w:rPr>
        <w:t>venue that is being proposed</w:t>
      </w:r>
      <w:r w:rsidRPr="0053239B">
        <w:rPr>
          <w:rFonts w:ascii="Arial" w:hAnsi="Arial" w:cs="Arial"/>
          <w:color w:val="FF0000"/>
          <w:sz w:val="20"/>
          <w:szCs w:val="20"/>
        </w:rPr>
        <w:t xml:space="preserve"> goes here including </w:t>
      </w:r>
      <w:r w:rsidR="00C12A4E">
        <w:rPr>
          <w:rFonts w:ascii="Arial" w:hAnsi="Arial" w:cs="Arial"/>
          <w:color w:val="FF0000"/>
          <w:sz w:val="20"/>
          <w:szCs w:val="20"/>
        </w:rPr>
        <w:t>costs.</w:t>
      </w:r>
    </w:p>
    <w:p w:rsidR="00C12A4E" w:rsidRDefault="00C12A4E" w:rsidP="000E5AB7">
      <w:pPr>
        <w:rPr>
          <w:rFonts w:ascii="Arial" w:hAnsi="Arial"/>
          <w:color w:val="000000"/>
          <w:sz w:val="20"/>
          <w:szCs w:val="20"/>
        </w:rPr>
      </w:pPr>
    </w:p>
    <w:p w:rsidR="00C12A4E" w:rsidRPr="00C12A4E" w:rsidRDefault="00C12A4E" w:rsidP="000E5AB7">
      <w:pPr>
        <w:rPr>
          <w:rFonts w:ascii="Arial" w:hAnsi="Arial"/>
          <w:color w:val="000000"/>
          <w:sz w:val="20"/>
          <w:szCs w:val="20"/>
        </w:rPr>
      </w:pPr>
      <w:r w:rsidRPr="004F0C58">
        <w:rPr>
          <w:rFonts w:ascii="Arial" w:hAnsi="Arial"/>
          <w:color w:val="000000"/>
          <w:sz w:val="20"/>
          <w:szCs w:val="20"/>
        </w:rPr>
        <w:t>Budget breakdown = $</w:t>
      </w:r>
      <w:r w:rsidRPr="004F0C58">
        <w:rPr>
          <w:rFonts w:ascii="Arial" w:hAnsi="Arial"/>
          <w:color w:val="FF0000"/>
          <w:sz w:val="20"/>
          <w:szCs w:val="20"/>
        </w:rPr>
        <w:t>XX</w:t>
      </w:r>
      <w:r w:rsidRPr="004F0C58">
        <w:rPr>
          <w:rFonts w:ascii="Arial" w:hAnsi="Arial"/>
          <w:color w:val="000000"/>
          <w:sz w:val="20"/>
          <w:szCs w:val="20"/>
        </w:rPr>
        <w:t xml:space="preserve"> per person</w:t>
      </w:r>
    </w:p>
    <w:p w:rsidR="00B36139" w:rsidRDefault="00B36139" w:rsidP="00B36139">
      <w:pPr>
        <w:pStyle w:val="Heading1"/>
        <w:pBdr>
          <w:bottom w:val="single" w:sz="6" w:space="1" w:color="auto"/>
        </w:pBdr>
        <w:rPr>
          <w:rFonts w:ascii="Arial" w:hAnsi="Arial"/>
          <w:color w:val="000080"/>
        </w:rPr>
      </w:pPr>
      <w:r>
        <w:rPr>
          <w:rFonts w:ascii="Arial" w:hAnsi="Arial"/>
          <w:color w:val="000080"/>
        </w:rPr>
        <w:t>Entertainment</w:t>
      </w:r>
    </w:p>
    <w:p w:rsidR="00B36139" w:rsidRDefault="00B36139" w:rsidP="00B36139">
      <w:pPr>
        <w:rPr>
          <w:rFonts w:ascii="Arial" w:hAnsi="Arial" w:cs="Arial"/>
          <w:color w:val="FF0000"/>
          <w:sz w:val="20"/>
          <w:szCs w:val="20"/>
        </w:rPr>
      </w:pPr>
      <w:r w:rsidRPr="0053239B">
        <w:rPr>
          <w:rFonts w:ascii="Arial" w:hAnsi="Arial" w:cs="Arial"/>
          <w:color w:val="FF0000"/>
          <w:sz w:val="20"/>
          <w:szCs w:val="20"/>
        </w:rPr>
        <w:t xml:space="preserve">Information regarding the </w:t>
      </w:r>
      <w:r>
        <w:rPr>
          <w:rFonts w:ascii="Arial" w:hAnsi="Arial" w:cs="Arial"/>
          <w:color w:val="FF0000"/>
          <w:sz w:val="20"/>
          <w:szCs w:val="20"/>
        </w:rPr>
        <w:t>entertainment that is being proposed</w:t>
      </w:r>
      <w:r w:rsidRPr="0053239B">
        <w:rPr>
          <w:rFonts w:ascii="Arial" w:hAnsi="Arial" w:cs="Arial"/>
          <w:color w:val="FF0000"/>
          <w:sz w:val="20"/>
          <w:szCs w:val="20"/>
        </w:rPr>
        <w:t xml:space="preserve"> goes here including </w:t>
      </w:r>
      <w:r>
        <w:rPr>
          <w:rFonts w:ascii="Arial" w:hAnsi="Arial" w:cs="Arial"/>
          <w:color w:val="FF0000"/>
          <w:sz w:val="20"/>
          <w:szCs w:val="20"/>
        </w:rPr>
        <w:t>costs.</w:t>
      </w:r>
    </w:p>
    <w:p w:rsidR="00C12A4E" w:rsidRDefault="00C12A4E" w:rsidP="00B36139">
      <w:pPr>
        <w:rPr>
          <w:rFonts w:ascii="Arial" w:hAnsi="Arial" w:cs="Arial"/>
          <w:color w:val="FF0000"/>
          <w:sz w:val="20"/>
          <w:szCs w:val="20"/>
        </w:rPr>
      </w:pPr>
    </w:p>
    <w:p w:rsidR="00C12A4E" w:rsidRPr="004F0C58" w:rsidRDefault="00C12A4E" w:rsidP="00C12A4E">
      <w:pPr>
        <w:rPr>
          <w:rFonts w:ascii="Arial" w:hAnsi="Arial"/>
          <w:color w:val="000000"/>
          <w:sz w:val="20"/>
          <w:szCs w:val="20"/>
        </w:rPr>
      </w:pPr>
      <w:r w:rsidRPr="004F0C58">
        <w:rPr>
          <w:rFonts w:ascii="Arial" w:hAnsi="Arial"/>
          <w:color w:val="000000"/>
          <w:sz w:val="20"/>
          <w:szCs w:val="20"/>
        </w:rPr>
        <w:t>Budget breakdown = $</w:t>
      </w:r>
      <w:r w:rsidRPr="004F0C58">
        <w:rPr>
          <w:rFonts w:ascii="Arial" w:hAnsi="Arial"/>
          <w:color w:val="FF0000"/>
          <w:sz w:val="20"/>
          <w:szCs w:val="20"/>
        </w:rPr>
        <w:t>XX</w:t>
      </w:r>
      <w:r w:rsidRPr="004F0C58">
        <w:rPr>
          <w:rFonts w:ascii="Arial" w:hAnsi="Arial"/>
          <w:color w:val="000000"/>
          <w:sz w:val="20"/>
          <w:szCs w:val="20"/>
        </w:rPr>
        <w:t xml:space="preserve"> per person</w:t>
      </w:r>
    </w:p>
    <w:p w:rsidR="00006773" w:rsidRDefault="00006773" w:rsidP="00006773">
      <w:pPr>
        <w:pStyle w:val="Heading1"/>
        <w:pBdr>
          <w:bottom w:val="single" w:sz="6" w:space="1" w:color="auto"/>
        </w:pBdr>
        <w:rPr>
          <w:rFonts w:ascii="Arial" w:hAnsi="Arial"/>
          <w:color w:val="000080"/>
        </w:rPr>
      </w:pPr>
      <w:r>
        <w:rPr>
          <w:rFonts w:ascii="Arial" w:hAnsi="Arial"/>
          <w:color w:val="000080"/>
        </w:rPr>
        <w:t>Catering / Food</w:t>
      </w:r>
    </w:p>
    <w:p w:rsidR="00006773" w:rsidRPr="0053239B" w:rsidRDefault="00006773" w:rsidP="00006773">
      <w:pPr>
        <w:rPr>
          <w:rFonts w:ascii="Arial" w:hAnsi="Arial" w:cs="Arial"/>
          <w:color w:val="FF0000"/>
          <w:sz w:val="20"/>
          <w:szCs w:val="20"/>
        </w:rPr>
      </w:pPr>
      <w:r w:rsidRPr="0053239B">
        <w:rPr>
          <w:rFonts w:ascii="Arial" w:hAnsi="Arial" w:cs="Arial"/>
          <w:color w:val="FF0000"/>
          <w:sz w:val="20"/>
          <w:szCs w:val="20"/>
        </w:rPr>
        <w:t>I</w:t>
      </w:r>
      <w:r>
        <w:rPr>
          <w:rFonts w:ascii="Arial" w:hAnsi="Arial" w:cs="Arial"/>
          <w:color w:val="FF0000"/>
          <w:sz w:val="20"/>
          <w:szCs w:val="20"/>
        </w:rPr>
        <w:t>f catering options are being considered for attendees, this information goes here. Sample menu would also be great along with associated costs.</w:t>
      </w:r>
    </w:p>
    <w:p w:rsidR="007224AE" w:rsidRDefault="007224AE">
      <w:pPr>
        <w:pStyle w:val="Heading1"/>
        <w:pBdr>
          <w:bottom w:val="single" w:sz="6" w:space="1" w:color="auto"/>
        </w:pBdr>
        <w:rPr>
          <w:rFonts w:ascii="Arial" w:hAnsi="Arial"/>
          <w:color w:val="000080"/>
        </w:rPr>
      </w:pPr>
      <w:r>
        <w:rPr>
          <w:rFonts w:ascii="Arial" w:hAnsi="Arial"/>
          <w:color w:val="000080"/>
        </w:rPr>
        <w:t>Accommodation</w:t>
      </w:r>
    </w:p>
    <w:p w:rsidR="007224AE" w:rsidRDefault="0045081A">
      <w:pPr>
        <w:rPr>
          <w:rFonts w:ascii="Arial" w:hAnsi="Arial" w:cs="Arial"/>
          <w:color w:val="FF0000"/>
          <w:sz w:val="20"/>
          <w:szCs w:val="20"/>
        </w:rPr>
      </w:pPr>
      <w:r w:rsidRPr="0053239B">
        <w:rPr>
          <w:rFonts w:ascii="Arial" w:hAnsi="Arial" w:cs="Arial"/>
          <w:color w:val="FF0000"/>
          <w:sz w:val="20"/>
          <w:szCs w:val="20"/>
        </w:rPr>
        <w:t xml:space="preserve">Information regarding the </w:t>
      </w:r>
      <w:r>
        <w:rPr>
          <w:rFonts w:ascii="Arial" w:hAnsi="Arial" w:cs="Arial"/>
          <w:color w:val="FF0000"/>
          <w:sz w:val="20"/>
          <w:szCs w:val="20"/>
        </w:rPr>
        <w:t xml:space="preserve">accommodation </w:t>
      </w:r>
      <w:r w:rsidR="00006773">
        <w:rPr>
          <w:rFonts w:ascii="Arial" w:hAnsi="Arial" w:cs="Arial"/>
          <w:color w:val="FF0000"/>
          <w:sz w:val="20"/>
          <w:szCs w:val="20"/>
        </w:rPr>
        <w:t xml:space="preserve">options </w:t>
      </w:r>
      <w:r>
        <w:rPr>
          <w:rFonts w:ascii="Arial" w:hAnsi="Arial" w:cs="Arial"/>
          <w:color w:val="FF0000"/>
          <w:sz w:val="20"/>
          <w:szCs w:val="20"/>
        </w:rPr>
        <w:t xml:space="preserve">for </w:t>
      </w:r>
      <w:r w:rsidR="00006773">
        <w:rPr>
          <w:rFonts w:ascii="Arial" w:hAnsi="Arial" w:cs="Arial"/>
          <w:color w:val="FF0000"/>
          <w:sz w:val="20"/>
          <w:szCs w:val="20"/>
        </w:rPr>
        <w:t>Bushdance</w:t>
      </w:r>
      <w:r w:rsidRPr="0053239B">
        <w:rPr>
          <w:rFonts w:ascii="Arial" w:hAnsi="Arial" w:cs="Arial"/>
          <w:color w:val="FF0000"/>
          <w:sz w:val="20"/>
          <w:szCs w:val="20"/>
        </w:rPr>
        <w:t xml:space="preserve"> goes here including </w:t>
      </w:r>
      <w:r w:rsidR="0034479E">
        <w:rPr>
          <w:rFonts w:ascii="Arial" w:hAnsi="Arial" w:cs="Arial"/>
          <w:color w:val="FF0000"/>
          <w:sz w:val="20"/>
          <w:szCs w:val="20"/>
        </w:rPr>
        <w:t>costs.</w:t>
      </w:r>
    </w:p>
    <w:p w:rsidR="00C12A4E" w:rsidRDefault="00C12A4E">
      <w:pPr>
        <w:rPr>
          <w:rFonts w:ascii="Arial" w:hAnsi="Arial" w:cs="Arial"/>
          <w:color w:val="FF0000"/>
          <w:sz w:val="20"/>
          <w:szCs w:val="20"/>
        </w:rPr>
      </w:pPr>
    </w:p>
    <w:p w:rsidR="00C12A4E" w:rsidRPr="004F0C58" w:rsidRDefault="00C12A4E">
      <w:pPr>
        <w:rPr>
          <w:rFonts w:ascii="Arial" w:hAnsi="Arial"/>
          <w:color w:val="000000"/>
          <w:sz w:val="20"/>
          <w:szCs w:val="20"/>
        </w:rPr>
      </w:pPr>
      <w:r w:rsidRPr="004F0C58">
        <w:rPr>
          <w:rFonts w:ascii="Arial" w:hAnsi="Arial"/>
          <w:color w:val="000000"/>
          <w:sz w:val="20"/>
          <w:szCs w:val="20"/>
        </w:rPr>
        <w:t>Budget breakdown = $</w:t>
      </w:r>
      <w:r w:rsidRPr="004F0C58">
        <w:rPr>
          <w:rFonts w:ascii="Arial" w:hAnsi="Arial"/>
          <w:color w:val="FF0000"/>
          <w:sz w:val="20"/>
          <w:szCs w:val="20"/>
        </w:rPr>
        <w:t>XX</w:t>
      </w:r>
      <w:r w:rsidRPr="004F0C58">
        <w:rPr>
          <w:rFonts w:ascii="Arial" w:hAnsi="Arial"/>
          <w:color w:val="000000"/>
          <w:sz w:val="20"/>
          <w:szCs w:val="20"/>
        </w:rPr>
        <w:t xml:space="preserve"> per person</w:t>
      </w:r>
    </w:p>
    <w:p w:rsidR="007224AE" w:rsidRDefault="007224AE">
      <w:pPr>
        <w:pStyle w:val="Heading1"/>
        <w:pBdr>
          <w:bottom w:val="single" w:sz="6" w:space="1" w:color="auto"/>
        </w:pBdr>
        <w:rPr>
          <w:rFonts w:ascii="Arial" w:hAnsi="Arial"/>
          <w:color w:val="000080"/>
        </w:rPr>
      </w:pPr>
      <w:r>
        <w:rPr>
          <w:rFonts w:ascii="Arial" w:hAnsi="Arial"/>
          <w:color w:val="000080"/>
        </w:rPr>
        <w:t>Promotion</w:t>
      </w:r>
    </w:p>
    <w:p w:rsidR="007755B7" w:rsidRPr="0053239B" w:rsidRDefault="007755B7" w:rsidP="007755B7">
      <w:pPr>
        <w:rPr>
          <w:rFonts w:ascii="Arial" w:hAnsi="Arial" w:cs="Arial"/>
          <w:color w:val="FF0000"/>
          <w:sz w:val="20"/>
          <w:szCs w:val="20"/>
        </w:rPr>
      </w:pPr>
      <w:r w:rsidRPr="0053239B">
        <w:rPr>
          <w:rFonts w:ascii="Arial" w:hAnsi="Arial" w:cs="Arial"/>
          <w:color w:val="FF0000"/>
          <w:sz w:val="20"/>
          <w:szCs w:val="20"/>
        </w:rPr>
        <w:t xml:space="preserve">Information regarding the </w:t>
      </w:r>
      <w:r>
        <w:rPr>
          <w:rFonts w:ascii="Arial" w:hAnsi="Arial" w:cs="Arial"/>
          <w:color w:val="FF0000"/>
          <w:sz w:val="20"/>
          <w:szCs w:val="20"/>
        </w:rPr>
        <w:t xml:space="preserve">promotional opportunities for </w:t>
      </w:r>
      <w:r w:rsidR="00006773">
        <w:rPr>
          <w:rFonts w:ascii="Arial" w:hAnsi="Arial" w:cs="Arial"/>
          <w:color w:val="FF0000"/>
          <w:sz w:val="20"/>
          <w:szCs w:val="20"/>
        </w:rPr>
        <w:t xml:space="preserve">Bushdance </w:t>
      </w:r>
      <w:r w:rsidRPr="0053239B">
        <w:rPr>
          <w:rFonts w:ascii="Arial" w:hAnsi="Arial" w:cs="Arial"/>
          <w:color w:val="FF0000"/>
          <w:sz w:val="20"/>
          <w:szCs w:val="20"/>
        </w:rPr>
        <w:t>go</w:t>
      </w:r>
      <w:r w:rsidR="00006773">
        <w:rPr>
          <w:rFonts w:ascii="Arial" w:hAnsi="Arial" w:cs="Arial"/>
          <w:color w:val="FF0000"/>
          <w:sz w:val="20"/>
          <w:szCs w:val="20"/>
        </w:rPr>
        <w:t>es</w:t>
      </w:r>
      <w:r>
        <w:rPr>
          <w:rFonts w:ascii="Arial" w:hAnsi="Arial" w:cs="Arial"/>
          <w:color w:val="FF0000"/>
          <w:sz w:val="20"/>
          <w:szCs w:val="20"/>
        </w:rPr>
        <w:t xml:space="preserve"> here. This should include major promotional activities that the committee are planning to do.</w:t>
      </w:r>
    </w:p>
    <w:p w:rsidR="007224AE" w:rsidRDefault="007224AE">
      <w:pPr>
        <w:pStyle w:val="Heading1"/>
        <w:pBdr>
          <w:bottom w:val="single" w:sz="6" w:space="1" w:color="auto"/>
        </w:pBdr>
        <w:rPr>
          <w:rFonts w:ascii="Arial" w:hAnsi="Arial"/>
          <w:color w:val="000080"/>
        </w:rPr>
      </w:pPr>
      <w:r>
        <w:rPr>
          <w:rFonts w:ascii="Arial" w:hAnsi="Arial"/>
          <w:color w:val="000080"/>
        </w:rPr>
        <w:t>Timeline</w:t>
      </w:r>
    </w:p>
    <w:p w:rsidR="0062508A" w:rsidRPr="00D86E84" w:rsidRDefault="0062508A" w:rsidP="0062508A">
      <w:pPr>
        <w:rPr>
          <w:rFonts w:ascii="Arial" w:hAnsi="Arial" w:cs="Arial"/>
          <w:color w:val="FF0000"/>
          <w:sz w:val="20"/>
          <w:szCs w:val="20"/>
        </w:rPr>
      </w:pPr>
      <w:r w:rsidRPr="00D86E84">
        <w:rPr>
          <w:rFonts w:ascii="Arial" w:hAnsi="Arial" w:cs="Arial"/>
          <w:color w:val="FF0000"/>
          <w:sz w:val="20"/>
          <w:szCs w:val="20"/>
        </w:rPr>
        <w:t xml:space="preserve">This area is for an outline of what the timeline is for the </w:t>
      </w:r>
      <w:r w:rsidR="00006773">
        <w:rPr>
          <w:rFonts w:ascii="Arial" w:hAnsi="Arial" w:cs="Arial"/>
          <w:color w:val="FF0000"/>
          <w:sz w:val="20"/>
          <w:szCs w:val="20"/>
        </w:rPr>
        <w:t>dance</w:t>
      </w:r>
      <w:r w:rsidRPr="00D86E84">
        <w:rPr>
          <w:rFonts w:ascii="Arial" w:hAnsi="Arial" w:cs="Arial"/>
          <w:color w:val="FF0000"/>
          <w:sz w:val="20"/>
          <w:szCs w:val="20"/>
        </w:rPr>
        <w:t>. This should include reporting times</w:t>
      </w:r>
      <w:r w:rsidR="00C12A4E">
        <w:rPr>
          <w:rFonts w:ascii="Arial" w:hAnsi="Arial" w:cs="Arial"/>
          <w:color w:val="FF0000"/>
          <w:sz w:val="20"/>
          <w:szCs w:val="20"/>
        </w:rPr>
        <w:t xml:space="preserve"> and</w:t>
      </w:r>
      <w:r w:rsidRPr="00D86E84">
        <w:rPr>
          <w:rFonts w:ascii="Arial" w:hAnsi="Arial" w:cs="Arial"/>
          <w:color w:val="FF0000"/>
          <w:sz w:val="20"/>
          <w:szCs w:val="20"/>
        </w:rPr>
        <w:t xml:space="preserve"> promotional opportunities. </w:t>
      </w:r>
      <w:r w:rsidR="00B40FA5">
        <w:rPr>
          <w:rFonts w:ascii="Arial" w:hAnsi="Arial" w:cs="Arial"/>
          <w:color w:val="FF0000"/>
          <w:sz w:val="20"/>
          <w:szCs w:val="20"/>
        </w:rPr>
        <w:t>2</w:t>
      </w:r>
      <w:r w:rsidRPr="00D86E84">
        <w:rPr>
          <w:rFonts w:ascii="Arial" w:hAnsi="Arial" w:cs="Arial"/>
          <w:color w:val="FF0000"/>
          <w:sz w:val="20"/>
          <w:szCs w:val="20"/>
        </w:rPr>
        <w:t xml:space="preserve"> samples below:</w:t>
      </w:r>
    </w:p>
    <w:p w:rsidR="007224AE" w:rsidRPr="00D86E84" w:rsidRDefault="00006773">
      <w:pPr>
        <w:numPr>
          <w:ilvl w:val="0"/>
          <w:numId w:val="23"/>
        </w:numPr>
        <w:spacing w:line="360" w:lineRule="auto"/>
        <w:rPr>
          <w:rFonts w:ascii="Arial" w:hAnsi="Arial"/>
          <w:color w:val="FF0000"/>
          <w:sz w:val="20"/>
          <w:szCs w:val="20"/>
        </w:rPr>
      </w:pPr>
      <w:r>
        <w:rPr>
          <w:rFonts w:ascii="Arial" w:hAnsi="Arial"/>
          <w:b/>
          <w:color w:val="FF0000"/>
          <w:sz w:val="20"/>
          <w:szCs w:val="20"/>
          <w:u w:val="single"/>
        </w:rPr>
        <w:t xml:space="preserve">December </w:t>
      </w:r>
      <w:r w:rsidR="007224AE" w:rsidRPr="00D86E84">
        <w:rPr>
          <w:rFonts w:ascii="Arial" w:hAnsi="Arial"/>
          <w:b/>
          <w:color w:val="FF0000"/>
          <w:sz w:val="20"/>
          <w:szCs w:val="20"/>
          <w:u w:val="single"/>
        </w:rPr>
        <w:t>1</w:t>
      </w:r>
      <w:r w:rsidR="0062508A" w:rsidRPr="00D86E84">
        <w:rPr>
          <w:rFonts w:ascii="Arial" w:hAnsi="Arial"/>
          <w:b/>
          <w:color w:val="FF0000"/>
          <w:sz w:val="20"/>
          <w:szCs w:val="20"/>
          <w:u w:val="single"/>
        </w:rPr>
        <w:t>2</w:t>
      </w:r>
      <w:r w:rsidR="007224AE" w:rsidRPr="00D86E84">
        <w:rPr>
          <w:rFonts w:ascii="Arial" w:hAnsi="Arial"/>
          <w:color w:val="FF0000"/>
          <w:sz w:val="20"/>
          <w:szCs w:val="20"/>
        </w:rPr>
        <w:t xml:space="preserve"> – Start Promotions for</w:t>
      </w:r>
      <w:r w:rsidR="0062508A" w:rsidRPr="00D86E84">
        <w:rPr>
          <w:rFonts w:ascii="Arial" w:hAnsi="Arial"/>
          <w:color w:val="FF0000"/>
          <w:sz w:val="20"/>
          <w:szCs w:val="20"/>
        </w:rPr>
        <w:t xml:space="preserve"> </w:t>
      </w:r>
      <w:r>
        <w:rPr>
          <w:rFonts w:ascii="Arial" w:hAnsi="Arial"/>
          <w:color w:val="FF0000"/>
          <w:sz w:val="20"/>
          <w:szCs w:val="20"/>
        </w:rPr>
        <w:t>Bushdance</w:t>
      </w:r>
    </w:p>
    <w:p w:rsidR="007224AE" w:rsidRPr="00D86E84" w:rsidRDefault="00006773">
      <w:pPr>
        <w:numPr>
          <w:ilvl w:val="0"/>
          <w:numId w:val="23"/>
        </w:numPr>
        <w:spacing w:line="360" w:lineRule="auto"/>
        <w:rPr>
          <w:rFonts w:ascii="Arial" w:hAnsi="Arial"/>
          <w:color w:val="FF0000"/>
          <w:sz w:val="20"/>
          <w:szCs w:val="20"/>
        </w:rPr>
      </w:pPr>
      <w:r>
        <w:rPr>
          <w:rFonts w:ascii="Arial" w:hAnsi="Arial"/>
          <w:b/>
          <w:color w:val="FF0000"/>
          <w:sz w:val="20"/>
          <w:szCs w:val="20"/>
          <w:u w:val="single"/>
        </w:rPr>
        <w:t xml:space="preserve">February </w:t>
      </w:r>
      <w:r w:rsidR="0062508A" w:rsidRPr="00D86E84">
        <w:rPr>
          <w:rFonts w:ascii="Arial" w:hAnsi="Arial"/>
          <w:b/>
          <w:color w:val="FF0000"/>
          <w:sz w:val="20"/>
          <w:szCs w:val="20"/>
          <w:u w:val="single"/>
        </w:rPr>
        <w:t>2</w:t>
      </w:r>
      <w:r w:rsidR="007224AE" w:rsidRPr="00D86E84">
        <w:rPr>
          <w:rFonts w:ascii="Arial" w:hAnsi="Arial"/>
          <w:color w:val="FF0000"/>
          <w:sz w:val="20"/>
          <w:szCs w:val="20"/>
        </w:rPr>
        <w:t xml:space="preserve"> – Promotion at </w:t>
      </w:r>
      <w:r w:rsidR="0062508A" w:rsidRPr="00D86E84">
        <w:rPr>
          <w:rFonts w:ascii="Arial" w:hAnsi="Arial"/>
          <w:color w:val="FF0000"/>
          <w:sz w:val="20"/>
          <w:szCs w:val="20"/>
        </w:rPr>
        <w:t>XX Event</w:t>
      </w:r>
    </w:p>
    <w:p w:rsidR="0043554B" w:rsidRDefault="0043554B" w:rsidP="0043554B">
      <w:pPr>
        <w:pStyle w:val="Heading1"/>
        <w:pBdr>
          <w:bottom w:val="single" w:sz="6" w:space="1" w:color="auto"/>
        </w:pBdr>
        <w:rPr>
          <w:rFonts w:ascii="Arial" w:hAnsi="Arial"/>
          <w:color w:val="000080"/>
        </w:rPr>
      </w:pPr>
      <w:r>
        <w:rPr>
          <w:rFonts w:ascii="Arial" w:hAnsi="Arial"/>
          <w:color w:val="000080"/>
        </w:rPr>
        <w:t>Anything Else / Miscellaneous</w:t>
      </w:r>
    </w:p>
    <w:p w:rsidR="0043554B" w:rsidRDefault="0043554B" w:rsidP="0043554B">
      <w:pPr>
        <w:rPr>
          <w:rFonts w:ascii="Arial" w:hAnsi="Arial" w:cs="Arial"/>
          <w:color w:val="FF0000"/>
          <w:sz w:val="20"/>
          <w:szCs w:val="20"/>
        </w:rPr>
      </w:pPr>
      <w:r>
        <w:rPr>
          <w:rFonts w:ascii="Arial" w:hAnsi="Arial" w:cs="Arial"/>
          <w:color w:val="FF0000"/>
          <w:sz w:val="20"/>
          <w:szCs w:val="20"/>
        </w:rPr>
        <w:t>If there is anything else you would like to do at the Bushdance, that wouldn’t fall under one of the above categories, feel free to make comment in here. Otherwise, simply leave this area blank.</w:t>
      </w:r>
    </w:p>
    <w:p w:rsidR="0043554B" w:rsidRDefault="0043554B" w:rsidP="0043554B">
      <w:pPr>
        <w:rPr>
          <w:rFonts w:ascii="Arial" w:hAnsi="Arial"/>
          <w:color w:val="000000"/>
          <w:sz w:val="20"/>
          <w:szCs w:val="20"/>
        </w:rPr>
      </w:pPr>
    </w:p>
    <w:p w:rsidR="0043554B" w:rsidRPr="004F0C58" w:rsidRDefault="0043554B" w:rsidP="0043554B">
      <w:pPr>
        <w:rPr>
          <w:rFonts w:ascii="Arial" w:hAnsi="Arial"/>
          <w:color w:val="000000"/>
          <w:sz w:val="20"/>
          <w:szCs w:val="20"/>
        </w:rPr>
      </w:pPr>
      <w:r w:rsidRPr="004F0C58">
        <w:rPr>
          <w:rFonts w:ascii="Arial" w:hAnsi="Arial"/>
          <w:color w:val="000000"/>
          <w:sz w:val="20"/>
          <w:szCs w:val="20"/>
        </w:rPr>
        <w:t>Budget breakdown = $</w:t>
      </w:r>
      <w:r w:rsidRPr="004F0C58">
        <w:rPr>
          <w:rFonts w:ascii="Arial" w:hAnsi="Arial"/>
          <w:color w:val="FF0000"/>
          <w:sz w:val="20"/>
          <w:szCs w:val="20"/>
        </w:rPr>
        <w:t>XX</w:t>
      </w:r>
      <w:r w:rsidRPr="004F0C58">
        <w:rPr>
          <w:rFonts w:ascii="Arial" w:hAnsi="Arial"/>
          <w:color w:val="000000"/>
          <w:sz w:val="20"/>
          <w:szCs w:val="20"/>
        </w:rPr>
        <w:t xml:space="preserve"> per person</w:t>
      </w:r>
    </w:p>
    <w:p w:rsidR="007224AE" w:rsidRDefault="007224AE">
      <w:pPr>
        <w:pStyle w:val="Heading1"/>
        <w:pBdr>
          <w:bottom w:val="single" w:sz="6" w:space="1" w:color="auto"/>
        </w:pBdr>
        <w:rPr>
          <w:rFonts w:ascii="Arial" w:hAnsi="Arial"/>
          <w:color w:val="000080"/>
        </w:rPr>
      </w:pPr>
      <w:r>
        <w:rPr>
          <w:rFonts w:ascii="Arial" w:hAnsi="Arial"/>
          <w:color w:val="000080"/>
        </w:rPr>
        <w:t>Budget Breakdown</w:t>
      </w:r>
    </w:p>
    <w:p w:rsidR="00AD60DC" w:rsidRPr="00AD60DC" w:rsidRDefault="00AD60DC" w:rsidP="00AD60DC">
      <w:r>
        <w:t>See Attached Excel Spreadsheet</w:t>
      </w:r>
      <w:bookmarkStart w:id="0" w:name="_GoBack"/>
      <w:bookmarkEnd w:id="0"/>
    </w:p>
    <w:p w:rsidR="00D86E84" w:rsidRDefault="00D86E84" w:rsidP="00D86E84">
      <w:pPr>
        <w:pStyle w:val="Heading1"/>
        <w:pBdr>
          <w:bottom w:val="single" w:sz="6" w:space="1" w:color="auto"/>
        </w:pBdr>
        <w:rPr>
          <w:rFonts w:ascii="Arial" w:hAnsi="Arial"/>
          <w:color w:val="000080"/>
        </w:rPr>
      </w:pPr>
      <w:r>
        <w:rPr>
          <w:rFonts w:ascii="Arial" w:hAnsi="Arial"/>
          <w:color w:val="000080"/>
        </w:rPr>
        <w:lastRenderedPageBreak/>
        <w:t>Conclusion</w:t>
      </w:r>
    </w:p>
    <w:p w:rsidR="00D86E84" w:rsidRPr="00D86E84" w:rsidRDefault="00D86E84" w:rsidP="00D86E84">
      <w:pPr>
        <w:rPr>
          <w:rFonts w:ascii="Arial" w:hAnsi="Arial" w:cs="Arial"/>
          <w:color w:val="FF0000"/>
          <w:sz w:val="20"/>
          <w:szCs w:val="20"/>
        </w:rPr>
      </w:pPr>
      <w:r>
        <w:rPr>
          <w:rFonts w:ascii="Arial" w:hAnsi="Arial" w:cs="Arial"/>
          <w:color w:val="FF0000"/>
          <w:sz w:val="20"/>
          <w:szCs w:val="20"/>
        </w:rPr>
        <w:t xml:space="preserve">Final comment as to why the BRC should consider the above tender document for </w:t>
      </w:r>
      <w:r w:rsidR="00A75838">
        <w:rPr>
          <w:rFonts w:ascii="Arial" w:hAnsi="Arial" w:cs="Arial"/>
          <w:color w:val="FF0000"/>
          <w:sz w:val="20"/>
          <w:szCs w:val="20"/>
        </w:rPr>
        <w:t>Bushdance</w:t>
      </w:r>
    </w:p>
    <w:sectPr w:rsidR="00D86E84" w:rsidRPr="00D86E84">
      <w:footerReference w:type="default" r:id="rId9"/>
      <w:pgSz w:w="11906" w:h="16838"/>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D96" w:rsidRDefault="00633D96">
      <w:r>
        <w:separator/>
      </w:r>
    </w:p>
  </w:endnote>
  <w:endnote w:type="continuationSeparator" w:id="0">
    <w:p w:rsidR="00633D96" w:rsidRDefault="0063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AE" w:rsidRPr="00391E2F" w:rsidRDefault="007224AE">
    <w:pPr>
      <w:pStyle w:val="Footer"/>
      <w:jc w:val="center"/>
      <w:rPr>
        <w:sz w:val="16"/>
        <w:szCs w:val="16"/>
      </w:rPr>
    </w:pPr>
    <w:r w:rsidRPr="00391E2F">
      <w:rPr>
        <w:rStyle w:val="PageNumber"/>
        <w:sz w:val="16"/>
        <w:szCs w:val="16"/>
      </w:rPr>
      <w:t xml:space="preserve">- </w:t>
    </w:r>
    <w:r w:rsidRPr="00391E2F">
      <w:rPr>
        <w:rStyle w:val="PageNumber"/>
        <w:sz w:val="16"/>
        <w:szCs w:val="16"/>
      </w:rPr>
      <w:fldChar w:fldCharType="begin"/>
    </w:r>
    <w:r w:rsidRPr="00391E2F">
      <w:rPr>
        <w:rStyle w:val="PageNumber"/>
        <w:sz w:val="16"/>
        <w:szCs w:val="16"/>
      </w:rPr>
      <w:instrText xml:space="preserve"> PAGE </w:instrText>
    </w:r>
    <w:r w:rsidRPr="00391E2F">
      <w:rPr>
        <w:rStyle w:val="PageNumber"/>
        <w:sz w:val="16"/>
        <w:szCs w:val="16"/>
      </w:rPr>
      <w:fldChar w:fldCharType="separate"/>
    </w:r>
    <w:r w:rsidR="00AD60DC">
      <w:rPr>
        <w:rStyle w:val="PageNumber"/>
        <w:noProof/>
        <w:sz w:val="16"/>
        <w:szCs w:val="16"/>
      </w:rPr>
      <w:t>1</w:t>
    </w:r>
    <w:r w:rsidRPr="00391E2F">
      <w:rPr>
        <w:rStyle w:val="PageNumber"/>
        <w:sz w:val="16"/>
        <w:szCs w:val="16"/>
      </w:rPr>
      <w:fldChar w:fldCharType="end"/>
    </w:r>
    <w:r w:rsidRPr="00391E2F">
      <w:rPr>
        <w:rStyle w:val="PageNumber"/>
        <w:sz w:val="16"/>
        <w:szCs w:val="16"/>
      </w:rPr>
      <w:t xml:space="preserve"> </w:t>
    </w:r>
    <w:r w:rsidR="00391E2F" w:rsidRPr="00391E2F">
      <w:rPr>
        <w:rStyle w:val="PageNumber"/>
        <w:sz w:val="16"/>
        <w:szCs w:val="16"/>
      </w:rPr>
      <w:t xml:space="preserve">of </w:t>
    </w:r>
    <w:r w:rsidR="00391E2F" w:rsidRPr="00391E2F">
      <w:rPr>
        <w:rStyle w:val="PageNumber"/>
        <w:sz w:val="16"/>
        <w:szCs w:val="16"/>
      </w:rPr>
      <w:fldChar w:fldCharType="begin"/>
    </w:r>
    <w:r w:rsidR="00391E2F" w:rsidRPr="00391E2F">
      <w:rPr>
        <w:rStyle w:val="PageNumber"/>
        <w:sz w:val="16"/>
        <w:szCs w:val="16"/>
      </w:rPr>
      <w:instrText xml:space="preserve"> NUMPAGES </w:instrText>
    </w:r>
    <w:r w:rsidR="00391E2F" w:rsidRPr="00391E2F">
      <w:rPr>
        <w:rStyle w:val="PageNumber"/>
        <w:sz w:val="16"/>
        <w:szCs w:val="16"/>
      </w:rPr>
      <w:fldChar w:fldCharType="separate"/>
    </w:r>
    <w:r w:rsidR="00AD60DC">
      <w:rPr>
        <w:rStyle w:val="PageNumber"/>
        <w:noProof/>
        <w:sz w:val="16"/>
        <w:szCs w:val="16"/>
      </w:rPr>
      <w:t>2</w:t>
    </w:r>
    <w:r w:rsidR="00391E2F" w:rsidRPr="00391E2F">
      <w:rPr>
        <w:rStyle w:val="PageNumber"/>
        <w:sz w:val="16"/>
        <w:szCs w:val="16"/>
      </w:rPr>
      <w:fldChar w:fldCharType="end"/>
    </w:r>
    <w:r w:rsidR="00391E2F">
      <w:rPr>
        <w:rStyle w:val="PageNumber"/>
        <w:sz w:val="16"/>
        <w:szCs w:val="16"/>
      </w:rPr>
      <w:t xml:space="preserve"> </w:t>
    </w:r>
    <w:r w:rsidRPr="00391E2F">
      <w:rPr>
        <w:rStyle w:val="PageNumbe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D96" w:rsidRDefault="00633D96">
      <w:r>
        <w:separator/>
      </w:r>
    </w:p>
  </w:footnote>
  <w:footnote w:type="continuationSeparator" w:id="0">
    <w:p w:rsidR="00633D96" w:rsidRDefault="00633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9pt" o:bullet="t">
        <v:imagedata r:id="rId1" o:title="bullet1"/>
      </v:shape>
    </w:pict>
  </w:numPicBullet>
  <w:numPicBullet w:numPicBulletId="1">
    <w:pict>
      <v:shape id="_x0000_i1030" type="#_x0000_t75" style="width:3.75pt;height:9pt" o:bullet="t">
        <v:imagedata r:id="rId2" o:title="bullet2"/>
      </v:shape>
    </w:pict>
  </w:numPicBullet>
  <w:numPicBullet w:numPicBulletId="2">
    <w:pict>
      <v:shape id="_x0000_i1031" type="#_x0000_t75" style="width:3.75pt;height:9pt" o:bullet="t">
        <v:imagedata r:id="rId3" o:title="bullet3"/>
      </v:shape>
    </w:pict>
  </w:numPicBullet>
  <w:abstractNum w:abstractNumId="0">
    <w:nsid w:val="000B4F4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068D737F"/>
    <w:multiLevelType w:val="multilevel"/>
    <w:tmpl w:val="E3DA9D96"/>
    <w:lvl w:ilvl="0">
      <w:start w:val="1"/>
      <w:numFmt w:val="bullet"/>
      <w:lvlText w:val=""/>
      <w:lvlPicBulletId w:val="0"/>
      <w:lvlJc w:val="left"/>
      <w:pPr>
        <w:tabs>
          <w:tab w:val="num" w:pos="1080"/>
        </w:tabs>
        <w:ind w:left="1080" w:hanging="360"/>
      </w:pPr>
      <w:rPr>
        <w:rFonts w:ascii="Wingdings" w:hAnsi="Wingdings" w:hint="default"/>
      </w:rPr>
    </w:lvl>
    <w:lvl w:ilvl="1">
      <w:start w:val="1"/>
      <w:numFmt w:val="bullet"/>
      <w:lvlText w:val=""/>
      <w:lvlPicBulletId w:val="1"/>
      <w:lvlJc w:val="left"/>
      <w:pPr>
        <w:tabs>
          <w:tab w:val="num" w:pos="1440"/>
        </w:tabs>
        <w:ind w:left="1440" w:hanging="360"/>
      </w:pPr>
      <w:rPr>
        <w:rFonts w:ascii="Wingdings" w:hAnsi="Wingdings" w:hint="default"/>
      </w:rPr>
    </w:lvl>
    <w:lvl w:ilvl="2">
      <w:start w:val="1"/>
      <w:numFmt w:val="bullet"/>
      <w:lvlText w:val=""/>
      <w:lvlPicBulletId w:val="2"/>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nsid w:val="08AA1650"/>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9C86A29"/>
    <w:multiLevelType w:val="multilevel"/>
    <w:tmpl w:val="CC78AC48"/>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1058207F"/>
    <w:multiLevelType w:val="multilevel"/>
    <w:tmpl w:val="9EFA79A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1387687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13BE1D6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196E4428"/>
    <w:multiLevelType w:val="multilevel"/>
    <w:tmpl w:val="FFE487DE"/>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1EE32939"/>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248078AF"/>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2491095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2B372942"/>
    <w:multiLevelType w:val="multilevel"/>
    <w:tmpl w:val="F9EC7BC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E687581"/>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314E3808"/>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60D48F5"/>
    <w:multiLevelType w:val="multilevel"/>
    <w:tmpl w:val="2A08F6DC"/>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59A14788"/>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5F644E1F"/>
    <w:multiLevelType w:val="multilevel"/>
    <w:tmpl w:val="5B8A4B56"/>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62E954FF"/>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nsid w:val="63D95B1B"/>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697D3923"/>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6B62696D"/>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6FA15039"/>
    <w:multiLevelType w:val="multilevel"/>
    <w:tmpl w:val="FCBC5F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765C7B7D"/>
    <w:multiLevelType w:val="multilevel"/>
    <w:tmpl w:val="732E42E4"/>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1260"/>
        </w:tabs>
        <w:ind w:left="1260" w:hanging="720"/>
      </w:pPr>
      <w:rPr>
        <w:rFonts w:ascii="Times New Roman" w:eastAsia="Times New Roman" w:hAnsi="Times New Roman" w:cs="Times New Roman"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
  </w:num>
  <w:num w:numId="2">
    <w:abstractNumId w:val="13"/>
  </w:num>
  <w:num w:numId="3">
    <w:abstractNumId w:val="21"/>
  </w:num>
  <w:num w:numId="4">
    <w:abstractNumId w:val="5"/>
  </w:num>
  <w:num w:numId="5">
    <w:abstractNumId w:val="22"/>
  </w:num>
  <w:num w:numId="6">
    <w:abstractNumId w:val="2"/>
  </w:num>
  <w:num w:numId="7">
    <w:abstractNumId w:val="0"/>
  </w:num>
  <w:num w:numId="8">
    <w:abstractNumId w:val="14"/>
  </w:num>
  <w:num w:numId="9">
    <w:abstractNumId w:val="18"/>
  </w:num>
  <w:num w:numId="10">
    <w:abstractNumId w:val="9"/>
  </w:num>
  <w:num w:numId="11">
    <w:abstractNumId w:val="11"/>
  </w:num>
  <w:num w:numId="12">
    <w:abstractNumId w:val="6"/>
  </w:num>
  <w:num w:numId="13">
    <w:abstractNumId w:val="17"/>
  </w:num>
  <w:num w:numId="14">
    <w:abstractNumId w:val="4"/>
  </w:num>
  <w:num w:numId="15">
    <w:abstractNumId w:val="19"/>
  </w:num>
  <w:num w:numId="16">
    <w:abstractNumId w:val="8"/>
  </w:num>
  <w:num w:numId="17">
    <w:abstractNumId w:val="7"/>
  </w:num>
  <w:num w:numId="18">
    <w:abstractNumId w:val="12"/>
  </w:num>
  <w:num w:numId="19">
    <w:abstractNumId w:val="10"/>
  </w:num>
  <w:num w:numId="20">
    <w:abstractNumId w:val="3"/>
  </w:num>
  <w:num w:numId="21">
    <w:abstractNumId w:val="20"/>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32"/>
    <w:rsid w:val="00006773"/>
    <w:rsid w:val="00045732"/>
    <w:rsid w:val="000E5AB7"/>
    <w:rsid w:val="00200C84"/>
    <w:rsid w:val="00272AF9"/>
    <w:rsid w:val="00272D02"/>
    <w:rsid w:val="0028723F"/>
    <w:rsid w:val="002A48D0"/>
    <w:rsid w:val="0033183F"/>
    <w:rsid w:val="0034479E"/>
    <w:rsid w:val="00391E2F"/>
    <w:rsid w:val="004060C6"/>
    <w:rsid w:val="0043554B"/>
    <w:rsid w:val="0045081A"/>
    <w:rsid w:val="004F0C58"/>
    <w:rsid w:val="00507124"/>
    <w:rsid w:val="0053239B"/>
    <w:rsid w:val="0062508A"/>
    <w:rsid w:val="00633D96"/>
    <w:rsid w:val="006576CA"/>
    <w:rsid w:val="00681F2F"/>
    <w:rsid w:val="0069316B"/>
    <w:rsid w:val="006B20EE"/>
    <w:rsid w:val="006D0E8D"/>
    <w:rsid w:val="007224AE"/>
    <w:rsid w:val="007755B7"/>
    <w:rsid w:val="007B03D2"/>
    <w:rsid w:val="00826696"/>
    <w:rsid w:val="00940BA2"/>
    <w:rsid w:val="009D247F"/>
    <w:rsid w:val="00A75838"/>
    <w:rsid w:val="00A86C6B"/>
    <w:rsid w:val="00AD60DC"/>
    <w:rsid w:val="00AF1BDC"/>
    <w:rsid w:val="00B36139"/>
    <w:rsid w:val="00B40FA5"/>
    <w:rsid w:val="00C12A4E"/>
    <w:rsid w:val="00D2606D"/>
    <w:rsid w:val="00D86E84"/>
    <w:rsid w:val="00DA0A9B"/>
    <w:rsid w:val="00FA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71544E-0216-460E-9295-D4568F12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olor w:val="6A6A6A"/>
      <w:sz w:val="24"/>
      <w:szCs w:val="24"/>
      <w:lang w:val="en-AU" w:eastAsia="en-AU"/>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sz w:val="28"/>
      <w:szCs w:val="28"/>
    </w:rPr>
  </w:style>
  <w:style w:type="paragraph" w:styleId="Heading3">
    <w:name w:val="heading 3"/>
    <w:basedOn w:val="Normal"/>
    <w:next w:val="Normal"/>
    <w:qFormat/>
    <w:pPr>
      <w:keepNext/>
      <w:spacing w:before="240" w:after="60"/>
      <w:outlineLvl w:val="2"/>
    </w:pPr>
    <w:rPr>
      <w:rFonts w:cs="Arial"/>
      <w:sz w:val="26"/>
      <w:szCs w:val="26"/>
    </w:rPr>
  </w:style>
  <w:style w:type="paragraph" w:styleId="Heading4">
    <w:name w:val="heading 4"/>
    <w:basedOn w:val="Normal"/>
    <w:next w:val="Normal"/>
    <w:qFormat/>
    <w:pPr>
      <w:keepNext/>
      <w:spacing w:before="240" w:after="60"/>
      <w:outlineLvl w:val="3"/>
    </w:pPr>
    <w:rPr>
      <w:sz w:val="28"/>
      <w:szCs w:val="28"/>
    </w:rPr>
  </w:style>
  <w:style w:type="paragraph" w:styleId="Heading5">
    <w:name w:val="heading 5"/>
    <w:basedOn w:val="Normal"/>
    <w:next w:val="Normal"/>
    <w:qFormat/>
    <w:pPr>
      <w:spacing w:before="240" w:after="60"/>
      <w:outlineLvl w:val="4"/>
    </w:pPr>
    <w:rPr>
      <w:sz w:val="26"/>
      <w:szCs w:val="26"/>
    </w:rPr>
  </w:style>
  <w:style w:type="paragraph" w:styleId="Heading6">
    <w:name w:val="heading 6"/>
    <w:basedOn w:val="Normal"/>
    <w:next w:val="Normal"/>
    <w:qFormat/>
    <w:pPr>
      <w:spacing w:before="240" w:after="60"/>
      <w:outlineLvl w:val="5"/>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532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D03505"/>
      <w:u w:val="single"/>
    </w:rPr>
  </w:style>
  <w:style w:type="character" w:styleId="FollowedHyperlink">
    <w:name w:val="FollowedHyperlink"/>
    <w:basedOn w:val="DefaultParagraphFont"/>
    <w:rPr>
      <w:color w:val="FF7045"/>
      <w:u w:val="single"/>
    </w:rPr>
  </w:style>
  <w:style w:type="character" w:styleId="PageNumber">
    <w:name w:val="page number"/>
    <w:basedOn w:val="DefaultParagraphFont"/>
  </w:style>
  <w:style w:type="character" w:styleId="Strong">
    <w:name w:val="Strong"/>
    <w:basedOn w:val="DefaultParagraphFont"/>
    <w:qFormat/>
    <w:rPr>
      <w:b/>
      <w:bCs/>
    </w:rPr>
  </w:style>
  <w:style w:type="table" w:styleId="TableTheme">
    <w:name w:val="Table Theme"/>
    <w:basedOn w:val="TableNormal"/>
    <w:rsid w:val="0040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SWallace</dc:creator>
  <cp:keywords/>
  <dc:description/>
  <cp:lastModifiedBy>Liam Painter</cp:lastModifiedBy>
  <cp:revision>2</cp:revision>
  <dcterms:created xsi:type="dcterms:W3CDTF">2014-05-27T06:18:00Z</dcterms:created>
  <dcterms:modified xsi:type="dcterms:W3CDTF">2014-05-27T06:18:00Z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Journal 011</vt:lpwstr>
  </property>
</Properties>
</file>